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FD" w:rsidRDefault="008235FD" w:rsidP="008235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7F13E27" wp14:editId="4CEA0AE6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FD" w:rsidRDefault="008235FD" w:rsidP="008235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8235FD" w:rsidRDefault="008235FD" w:rsidP="008235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35FD" w:rsidRDefault="008235FD" w:rsidP="008235FD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8235FD" w:rsidTr="008235FD">
        <w:tc>
          <w:tcPr>
            <w:tcW w:w="3107" w:type="dxa"/>
            <w:hideMark/>
          </w:tcPr>
          <w:p w:rsidR="008235FD" w:rsidRDefault="00F36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8235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.08. 2018 </w:t>
            </w:r>
          </w:p>
        </w:tc>
        <w:tc>
          <w:tcPr>
            <w:tcW w:w="5965" w:type="dxa"/>
            <w:hideMark/>
          </w:tcPr>
          <w:p w:rsidR="008235FD" w:rsidRDefault="008235FD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F36F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107/662</w:t>
            </w:r>
          </w:p>
        </w:tc>
      </w:tr>
    </w:tbl>
    <w:p w:rsidR="008235FD" w:rsidRDefault="008235FD" w:rsidP="008235F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8235FD" w:rsidRDefault="008235FD" w:rsidP="008235F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235FD" w:rsidRDefault="008235FD" w:rsidP="00823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О назначении члена участковой избирательной </w:t>
      </w:r>
    </w:p>
    <w:p w:rsidR="008235FD" w:rsidRDefault="008235FD" w:rsidP="00823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комиссии избирательного участка № 1726</w:t>
      </w:r>
    </w:p>
    <w:p w:rsidR="008235FD" w:rsidRDefault="008235FD" w:rsidP="00823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с правом решающего голоса </w:t>
      </w: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вместо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выбывшего</w:t>
      </w:r>
    </w:p>
    <w:p w:rsidR="008235FD" w:rsidRDefault="008235FD" w:rsidP="00B4779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связи с досрочным прекращением полномочий члена участковой избирательной комиссии избирательного участка N 1726 с правом решающего голоса Коркишко Е.Н.(решение территориальной избирательной комиссии Михайловского района от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B47793">
        <w:rPr>
          <w:rFonts w:ascii="Times New Roman" w:eastAsia="Times New Roman" w:hAnsi="Times New Roman"/>
          <w:b/>
          <w:sz w:val="24"/>
          <w:szCs w:val="20"/>
          <w:lang w:eastAsia="ru-RU"/>
        </w:rPr>
        <w:t>22.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08.2018 года     №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>107/660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>О прекращении полномочий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>члена участковой комиссии с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правом 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>ешающего голоса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№ 1726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>Коркишко Е.Н. до истечения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>срока полномочий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статьями 22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29 Федерального </w:t>
        </w:r>
        <w:proofErr w:type="gramStart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закона "Об основных гарантиях избирательных прав и права на участие в референдуме граждан Российской Федерации"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утвержденным 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 Центральной избирательной комиссии Российской Федерации от 5 декабря 2012 года N 152/1137-6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участковых избирательных комиссий,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17 февраля 2010 года N 192/1337-5, статьей 27 Избирательного кодекса Приморского края территориальная избирательная комиссия Михайловского района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РЕШИЛА:</w:t>
      </w:r>
    </w:p>
    <w:p w:rsidR="008235FD" w:rsidRPr="008235FD" w:rsidRDefault="008235FD" w:rsidP="008235F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1.</w:t>
      </w:r>
      <w:r w:rsidR="00B4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членом участковой комиссии избирательного участка N 1726 с правом решающего голоса Цыганок Ольгу Валерьевну,</w:t>
      </w:r>
      <w:r w:rsidRPr="008235FD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Pr="008235FD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20.05.1976 года рождения; образование высшее профессиональное; кандидатура </w:t>
      </w:r>
      <w:r w:rsidR="00B477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предложена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235FD">
        <w:rPr>
          <w:rFonts w:ascii="Times New Roman" w:hAnsi="Times New Roman"/>
          <w:sz w:val="28"/>
          <w:szCs w:val="28"/>
          <w:lang w:eastAsia="ru-RU"/>
        </w:rPr>
        <w:t>обрание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235FD">
        <w:rPr>
          <w:rFonts w:ascii="Times New Roman" w:hAnsi="Times New Roman"/>
          <w:sz w:val="28"/>
          <w:szCs w:val="28"/>
          <w:lang w:eastAsia="ru-RU"/>
        </w:rPr>
        <w:t xml:space="preserve"> избирателей  по месту работы – администрация Ивановского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235FD" w:rsidRDefault="008235FD" w:rsidP="008235F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5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копию   настоящего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участковую избирательную комиссию избирательного участка № 1726.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8235FD" w:rsidRDefault="008235FD" w:rsidP="008235F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Председатель комиссии                                                         Н.С. Горбачева</w:t>
      </w:r>
    </w:p>
    <w:p w:rsidR="008235FD" w:rsidRDefault="008235FD" w:rsidP="008235FD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В.В. Лукашенко</w:t>
      </w:r>
    </w:p>
    <w:tbl>
      <w:tblPr>
        <w:tblW w:w="4789" w:type="dxa"/>
        <w:tblInd w:w="5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836"/>
      </w:tblGrid>
      <w:tr w:rsidR="008235FD" w:rsidTr="008235FD">
        <w:trPr>
          <w:trHeight w:val="280"/>
        </w:trPr>
        <w:tc>
          <w:tcPr>
            <w:tcW w:w="1953" w:type="dxa"/>
            <w:hideMark/>
          </w:tcPr>
          <w:p w:rsidR="008235FD" w:rsidRDefault="008235FD"/>
        </w:tc>
        <w:tc>
          <w:tcPr>
            <w:tcW w:w="2836" w:type="dxa"/>
            <w:hideMark/>
          </w:tcPr>
          <w:p w:rsidR="008235FD" w:rsidRDefault="008235FD"/>
        </w:tc>
      </w:tr>
    </w:tbl>
    <w:p w:rsidR="008235FD" w:rsidRDefault="008235FD" w:rsidP="008235F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</w:t>
      </w: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8235FD" w:rsidRDefault="008235FD" w:rsidP="008235FD">
      <w:pPr>
        <w:pStyle w:val="a4"/>
        <w:jc w:val="right"/>
        <w:rPr>
          <w:rFonts w:ascii="Times New Roman" w:hAnsi="Times New Roman"/>
          <w:lang w:eastAsia="ru-RU"/>
        </w:rPr>
      </w:pPr>
    </w:p>
    <w:p w:rsidR="00677C1F" w:rsidRDefault="00677C1F"/>
    <w:sectPr w:rsidR="0067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FD"/>
    <w:rsid w:val="00677C1F"/>
    <w:rsid w:val="008235FD"/>
    <w:rsid w:val="00B47793"/>
    <w:rsid w:val="00F3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5FD"/>
    <w:rPr>
      <w:color w:val="0000FF"/>
      <w:u w:val="single"/>
    </w:rPr>
  </w:style>
  <w:style w:type="paragraph" w:styleId="a4">
    <w:name w:val="No Spacing"/>
    <w:uiPriority w:val="1"/>
    <w:qFormat/>
    <w:rsid w:val="008235F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5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5FD"/>
    <w:rPr>
      <w:color w:val="0000FF"/>
      <w:u w:val="single"/>
    </w:rPr>
  </w:style>
  <w:style w:type="paragraph" w:styleId="a4">
    <w:name w:val="No Spacing"/>
    <w:uiPriority w:val="1"/>
    <w:qFormat/>
    <w:rsid w:val="008235F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5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13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01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238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2455</Characters>
  <Application>Microsoft Office Word</Application>
  <DocSecurity>0</DocSecurity>
  <Lines>20</Lines>
  <Paragraphs>5</Paragraphs>
  <ScaleCrop>false</ScaleCrop>
  <Company>ТИК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2018-08-19T00:58:00Z</dcterms:created>
  <dcterms:modified xsi:type="dcterms:W3CDTF">2018-08-20T06:11:00Z</dcterms:modified>
</cp:coreProperties>
</file>